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D79F" w14:textId="10B6D06F" w:rsidR="006E07D6" w:rsidRDefault="00E87B12">
      <w:r>
        <w:rPr>
          <w:noProof/>
        </w:rPr>
        <w:drawing>
          <wp:inline distT="0" distB="0" distL="0" distR="0" wp14:anchorId="147F1CAD" wp14:editId="3CAB6BA3">
            <wp:extent cx="6261660" cy="3590925"/>
            <wp:effectExtent l="0" t="0" r="635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 rotWithShape="1">
                    <a:blip r:embed="rId4"/>
                    <a:srcRect l="14709" t="20068" r="1093" b="7499"/>
                    <a:stretch/>
                  </pic:blipFill>
                  <pic:spPr bwMode="auto">
                    <a:xfrm>
                      <a:off x="0" y="0"/>
                      <a:ext cx="6273876" cy="3597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6E9FF" w14:textId="172BB3E8" w:rsidR="00E87B12" w:rsidRDefault="00E87B12"/>
    <w:p w14:paraId="02A17DB6" w14:textId="5F30C522" w:rsidR="00E87B12" w:rsidRDefault="00E87B12">
      <w:r w:rsidRPr="00E87B12">
        <w:drawing>
          <wp:inline distT="0" distB="0" distL="0" distR="0" wp14:anchorId="6D077F97" wp14:editId="2B10C141">
            <wp:extent cx="6273945" cy="3686175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 rotWithShape="1">
                    <a:blip r:embed="rId5"/>
                    <a:srcRect l="14790" t="18947" r="1202" b="7013"/>
                    <a:stretch/>
                  </pic:blipFill>
                  <pic:spPr bwMode="auto">
                    <a:xfrm>
                      <a:off x="0" y="0"/>
                      <a:ext cx="6288121" cy="3694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7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12"/>
    <w:rsid w:val="005E2276"/>
    <w:rsid w:val="006E07D6"/>
    <w:rsid w:val="00E8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1185E"/>
  <w15:chartTrackingRefBased/>
  <w15:docId w15:val="{6A066727-C8DD-4663-9A81-E1D000DB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kern w:val="2"/>
        <w:sz w:val="28"/>
        <w:szCs w:val="28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Tigger Pritchard Mind the Gap</dc:creator>
  <cp:keywords/>
  <dc:description/>
  <cp:lastModifiedBy>Tigger Pritchard Mind the Gap</cp:lastModifiedBy>
  <cp:revision>1</cp:revision>
  <dcterms:created xsi:type="dcterms:W3CDTF">2022-07-30T12:11:00Z</dcterms:created>
  <dcterms:modified xsi:type="dcterms:W3CDTF">2022-07-30T12:16:00Z</dcterms:modified>
</cp:coreProperties>
</file>